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708"/>
        <w:tblW w:w="10438" w:type="dxa"/>
        <w:tblLayout w:type="fixed"/>
        <w:tblLook w:val="0000"/>
      </w:tblPr>
      <w:tblGrid>
        <w:gridCol w:w="3519"/>
        <w:gridCol w:w="3809"/>
        <w:gridCol w:w="1270"/>
        <w:gridCol w:w="1840"/>
      </w:tblGrid>
      <w:tr w:rsidR="00D14ABF" w:rsidRPr="00C84BC4" w:rsidTr="003249E5">
        <w:trPr>
          <w:trHeight w:val="4362"/>
        </w:trPr>
        <w:tc>
          <w:tcPr>
            <w:tcW w:w="10438" w:type="dxa"/>
            <w:gridSpan w:val="4"/>
          </w:tcPr>
          <w:p w:rsidR="00D14ABF" w:rsidRPr="00FE136B" w:rsidRDefault="005E61C4" w:rsidP="003249E5">
            <w:pPr>
              <w:ind w:right="-403"/>
              <w:jc w:val="center"/>
              <w:rPr>
                <w:rFonts w:ascii="Comic Sans MS" w:hAnsi="Comic Sans MS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1F497D" w:themeColor="text2"/>
                <w:sz w:val="36"/>
                <w:szCs w:val="36"/>
              </w:rPr>
              <w:t>Школа</w:t>
            </w:r>
            <w:r w:rsidR="00406033" w:rsidRPr="00FE136B">
              <w:rPr>
                <w:rFonts w:ascii="Comic Sans MS" w:hAnsi="Comic Sans MS"/>
                <w:b/>
                <w:color w:val="1F497D" w:themeColor="text2"/>
                <w:sz w:val="36"/>
                <w:szCs w:val="36"/>
              </w:rPr>
              <w:t xml:space="preserve"> лидеров </w:t>
            </w:r>
            <w:r w:rsidR="00FE136B" w:rsidRPr="00FE136B">
              <w:rPr>
                <w:rFonts w:ascii="Comic Sans MS" w:hAnsi="Comic Sans MS"/>
                <w:b/>
                <w:color w:val="1F497D" w:themeColor="text2"/>
                <w:sz w:val="36"/>
                <w:szCs w:val="36"/>
              </w:rPr>
              <w:t>«</w:t>
            </w:r>
            <w:proofErr w:type="spellStart"/>
            <w:r w:rsidR="00406033" w:rsidRPr="00FE136B">
              <w:rPr>
                <w:rFonts w:ascii="Comic Sans MS" w:hAnsi="Comic Sans MS"/>
                <w:b/>
                <w:color w:val="1F497D" w:themeColor="text2"/>
                <w:sz w:val="36"/>
                <w:szCs w:val="36"/>
              </w:rPr>
              <w:t>Драйв+</w:t>
            </w:r>
            <w:proofErr w:type="spellEnd"/>
            <w:r w:rsidR="00FE136B" w:rsidRPr="00FE136B">
              <w:rPr>
                <w:rFonts w:ascii="Comic Sans MS" w:hAnsi="Comic Sans MS"/>
                <w:b/>
                <w:color w:val="1F497D" w:themeColor="text2"/>
                <w:sz w:val="36"/>
                <w:szCs w:val="36"/>
              </w:rPr>
              <w:t>»</w:t>
            </w:r>
          </w:p>
          <w:p w:rsidR="00D14ABF" w:rsidRPr="00284F65" w:rsidRDefault="00D14ABF" w:rsidP="00C84BC4">
            <w:pPr>
              <w:ind w:right="-108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F22C49" w:rsidRDefault="00D14ABF" w:rsidP="00C84BC4">
            <w:pPr>
              <w:ind w:right="-403"/>
              <w:rPr>
                <w:rFonts w:ascii="Comic Sans MS" w:hAnsi="Comic Sans MS"/>
                <w:b/>
                <w:color w:val="0F243E" w:themeColor="text2" w:themeShade="80"/>
                <w:sz w:val="28"/>
                <w:szCs w:val="28"/>
              </w:rPr>
            </w:pPr>
            <w:r w:rsidRPr="00FE136B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4A6674" w:rsidRPr="00FE136B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 xml:space="preserve">         </w:t>
            </w:r>
            <w:r w:rsidRPr="00FE136B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 xml:space="preserve">          </w:t>
            </w:r>
            <w:r w:rsidR="00F22C49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Получить консультацию и записаться в группу</w:t>
            </w:r>
            <w:r w:rsidRPr="00284F65">
              <w:rPr>
                <w:rFonts w:ascii="Comic Sans MS" w:hAnsi="Comic Sans MS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D14ABF" w:rsidRPr="00284F65" w:rsidRDefault="00F22C49" w:rsidP="00C84BC4">
            <w:pPr>
              <w:ind w:right="-403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  <w:sz w:val="28"/>
                <w:szCs w:val="28"/>
              </w:rPr>
              <w:t xml:space="preserve">                           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телефон </w:t>
            </w:r>
            <w:r w:rsidR="00D14ABF" w:rsidRPr="00284F6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612929</w:t>
            </w:r>
          </w:p>
          <w:p w:rsidR="004A6674" w:rsidRPr="003249E5" w:rsidRDefault="00404CE9" w:rsidP="00C84BC4">
            <w:pPr>
              <w:ind w:right="-403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        </w:t>
            </w:r>
            <w:r w:rsidR="004A6674" w:rsidRPr="00284F65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     </w:t>
            </w:r>
            <w:r w:rsidRPr="00284F65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="004A6674" w:rsidRPr="00284F65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    </w:t>
            </w:r>
            <w:r w:rsidR="00FE136B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г. Сургут </w:t>
            </w:r>
            <w:r w:rsidR="004A6674" w:rsidRPr="00284F65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="00FE136B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ул. </w:t>
            </w:r>
            <w:r w:rsidR="004A6674" w:rsidRPr="00284F65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Чехова 6/2, 4 этаж (вход с торца здания)</w:t>
            </w:r>
          </w:p>
          <w:p w:rsidR="00284F65" w:rsidRPr="003249E5" w:rsidRDefault="00284F65" w:rsidP="00C84BC4">
            <w:pPr>
              <w:ind w:right="-403"/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noProof/>
                <w:color w:val="FF0000"/>
                <w:szCs w:val="24"/>
                <w:lang w:eastAsia="ru-RU"/>
              </w:rPr>
              <w:drawing>
                <wp:inline distT="0" distB="0" distL="0" distR="0">
                  <wp:extent cx="6126534" cy="1305099"/>
                  <wp:effectExtent l="19050" t="0" r="7566" b="0"/>
                  <wp:docPr id="5" name="Рисунок 1" descr="http://home.d47.org/sou/jmengle/files/2013/06/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me.d47.org/sou/jmengle/files/2013/06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228" cy="130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9E5">
              <w:rPr>
                <w:rFonts w:ascii="Comic Sans MS" w:eastAsia="Times New Roman" w:hAnsi="Comic Sans MS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284F65" w:rsidRPr="00FE136B" w:rsidRDefault="003E10BE" w:rsidP="00FE136B">
            <w:pPr>
              <w:ind w:right="-403"/>
              <w:jc w:val="center"/>
              <w:rPr>
                <w:rFonts w:ascii="Comic Sans MS" w:hAnsi="Comic Sans MS"/>
                <w:b/>
                <w:color w:val="1F497D" w:themeColor="text2"/>
                <w:sz w:val="28"/>
                <w:szCs w:val="28"/>
                <w:u w:val="single"/>
              </w:rPr>
            </w:pPr>
            <w:hyperlink r:id="rId6" w:history="1"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val="en-US" w:eastAsia="ru-RU"/>
                </w:rPr>
                <w:t>https</w:t>
              </w:r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eastAsia="ru-RU"/>
                </w:rPr>
                <w:t>://</w:t>
              </w:r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val="en-US" w:eastAsia="ru-RU"/>
                </w:rPr>
                <w:t>www</w:t>
              </w:r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val="en-US" w:eastAsia="ru-RU"/>
                </w:rPr>
                <w:t>deti</w:t>
              </w:r>
              <w:proofErr w:type="spellEnd"/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val="en-US" w:eastAsia="ru-RU"/>
                </w:rPr>
                <w:t>mfc</w:t>
              </w:r>
              <w:proofErr w:type="spellEnd"/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eastAsia="ru-RU"/>
                </w:rPr>
                <w:t>-</w:t>
              </w:r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val="en-US" w:eastAsia="ru-RU"/>
                </w:rPr>
                <w:t>group</w:t>
              </w:r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284F65" w:rsidRPr="00FE136B">
                <w:rPr>
                  <w:rStyle w:val="a7"/>
                  <w:rFonts w:ascii="Comic Sans MS" w:eastAsia="Times New Roman" w:hAnsi="Comic Sans MS" w:cs="Times New Roman"/>
                  <w:b/>
                  <w:color w:val="1F497D" w:themeColor="text2"/>
                  <w:sz w:val="28"/>
                  <w:szCs w:val="28"/>
                  <w:lang w:eastAsia="ru-RU"/>
                </w:rPr>
                <w:t>/</w:t>
              </w:r>
            </w:hyperlink>
          </w:p>
          <w:p w:rsidR="00FE136B" w:rsidRPr="00FE136B" w:rsidRDefault="00FE136B" w:rsidP="00FE136B">
            <w:pPr>
              <w:ind w:right="-403"/>
              <w:jc w:val="center"/>
              <w:rPr>
                <w:rFonts w:ascii="Comic Sans MS" w:hAnsi="Comic Sans MS"/>
                <w:b/>
                <w:color w:val="1F497D" w:themeColor="text2"/>
                <w:sz w:val="28"/>
                <w:szCs w:val="28"/>
                <w:u w:val="single"/>
                <w:lang w:val="en-US"/>
              </w:rPr>
            </w:pPr>
            <w:proofErr w:type="spellStart"/>
            <w:r w:rsidRPr="00FE136B">
              <w:rPr>
                <w:rFonts w:ascii="Comic Sans MS" w:hAnsi="Comic Sans MS"/>
                <w:b/>
                <w:color w:val="1F497D" w:themeColor="text2"/>
                <w:sz w:val="28"/>
                <w:szCs w:val="28"/>
                <w:u w:val="single"/>
                <w:lang w:val="en-US"/>
              </w:rPr>
              <w:t>instagram</w:t>
            </w:r>
            <w:proofErr w:type="spellEnd"/>
            <w:r w:rsidRPr="00FE136B">
              <w:rPr>
                <w:rFonts w:ascii="Comic Sans MS" w:hAnsi="Comic Sans MS"/>
                <w:b/>
                <w:color w:val="1F497D" w:themeColor="text2"/>
                <w:sz w:val="28"/>
                <w:szCs w:val="28"/>
                <w:u w:val="single"/>
              </w:rPr>
              <w:t>:</w:t>
            </w:r>
            <w:proofErr w:type="spellStart"/>
            <w:r w:rsidRPr="00FE136B">
              <w:rPr>
                <w:rFonts w:ascii="Comic Sans MS" w:hAnsi="Comic Sans MS"/>
                <w:b/>
                <w:color w:val="1F497D" w:themeColor="text2"/>
                <w:sz w:val="28"/>
                <w:szCs w:val="28"/>
                <w:u w:val="single"/>
                <w:lang w:val="en-US"/>
              </w:rPr>
              <w:t>deti.mfcgroup</w:t>
            </w:r>
            <w:proofErr w:type="spellEnd"/>
          </w:p>
          <w:p w:rsidR="00FE136B" w:rsidRPr="00FE136B" w:rsidRDefault="00FE136B" w:rsidP="00FE136B">
            <w:pPr>
              <w:ind w:right="-403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84BC4" w:rsidRPr="00284F65" w:rsidTr="003249E5">
        <w:trPr>
          <w:trHeight w:val="384"/>
        </w:trPr>
        <w:tc>
          <w:tcPr>
            <w:tcW w:w="10438" w:type="dxa"/>
            <w:gridSpan w:val="4"/>
          </w:tcPr>
          <w:p w:rsidR="00C84BC4" w:rsidRPr="00FE136B" w:rsidRDefault="00C84BC4" w:rsidP="00C84BC4">
            <w:pPr>
              <w:pStyle w:val="a3"/>
              <w:ind w:left="0" w:right="-403"/>
              <w:jc w:val="center"/>
              <w:rPr>
                <w:rFonts w:ascii="Comic Sans MS" w:eastAsia="Times New Roman" w:hAnsi="Comic Sans MS" w:cs="Times New Roman"/>
                <w:b/>
                <w:color w:val="C00000"/>
                <w:szCs w:val="24"/>
                <w:lang w:eastAsia="ru-RU"/>
              </w:rPr>
            </w:pPr>
            <w:r w:rsidRPr="00FE136B">
              <w:rPr>
                <w:rFonts w:ascii="Comic Sans MS" w:eastAsia="Times New Roman" w:hAnsi="Comic Sans MS" w:cs="Times New Roman"/>
                <w:b/>
                <w:color w:val="C00000"/>
                <w:sz w:val="24"/>
                <w:szCs w:val="24"/>
                <w:lang w:eastAsia="ru-RU"/>
              </w:rPr>
              <w:t>5-6 лет</w:t>
            </w:r>
          </w:p>
        </w:tc>
      </w:tr>
      <w:tr w:rsidR="00C84BC4" w:rsidRPr="00284F65" w:rsidTr="003249E5">
        <w:trPr>
          <w:trHeight w:val="461"/>
        </w:trPr>
        <w:tc>
          <w:tcPr>
            <w:tcW w:w="3519" w:type="dxa"/>
          </w:tcPr>
          <w:p w:rsidR="00C84BC4" w:rsidRPr="00FE136B" w:rsidRDefault="00C84BC4" w:rsidP="00C84BC4">
            <w:pPr>
              <w:jc w:val="center"/>
              <w:rPr>
                <w:rFonts w:ascii="Comic Sans MS" w:eastAsia="Times New Roman" w:hAnsi="Comic Sans MS" w:cs="Times New Roman"/>
                <w:color w:val="FF6600"/>
                <w:lang w:eastAsia="ru-RU"/>
              </w:rPr>
            </w:pPr>
            <w:r w:rsidRPr="00FE136B">
              <w:rPr>
                <w:rFonts w:ascii="Comic Sans MS" w:hAnsi="Comic Sans MS" w:cs="Times New Roman"/>
                <w:color w:val="FF6600"/>
              </w:rPr>
              <w:t>«Ритмика и хореография»</w:t>
            </w:r>
          </w:p>
        </w:tc>
        <w:tc>
          <w:tcPr>
            <w:tcW w:w="3809" w:type="dxa"/>
            <w:tcBorders>
              <w:right w:val="single" w:sz="4" w:space="0" w:color="auto"/>
            </w:tcBorders>
          </w:tcPr>
          <w:p w:rsidR="00C84BC4" w:rsidRPr="00FE136B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color w:val="FF6600"/>
                <w:lang w:eastAsia="ru-RU"/>
              </w:rPr>
            </w:pPr>
            <w:r w:rsidRPr="00FE136B">
              <w:rPr>
                <w:rFonts w:ascii="Comic Sans MS" w:eastAsia="Times New Roman" w:hAnsi="Comic Sans MS" w:cs="Times New Roman"/>
                <w:color w:val="FF6600"/>
                <w:lang w:eastAsia="ru-RU"/>
              </w:rPr>
              <w:t>2 раза в неделю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84BC4" w:rsidRPr="00FE136B" w:rsidRDefault="00C84BC4" w:rsidP="00C84BC4">
            <w:pPr>
              <w:pStyle w:val="a3"/>
              <w:ind w:left="-108"/>
              <w:jc w:val="center"/>
              <w:rPr>
                <w:rFonts w:ascii="Comic Sans MS" w:eastAsia="Times New Roman" w:hAnsi="Comic Sans MS" w:cs="Times New Roman"/>
                <w:color w:val="FF6600"/>
                <w:lang w:eastAsia="ru-RU"/>
              </w:rPr>
            </w:pPr>
            <w:r w:rsidRPr="00FE136B">
              <w:rPr>
                <w:rFonts w:ascii="Comic Sans MS" w:eastAsia="Times New Roman" w:hAnsi="Comic Sans MS" w:cs="Times New Roman"/>
                <w:color w:val="FF6600"/>
                <w:lang w:eastAsia="ru-RU"/>
              </w:rPr>
              <w:t>10-15 чел</w:t>
            </w:r>
          </w:p>
        </w:tc>
        <w:tc>
          <w:tcPr>
            <w:tcW w:w="1840" w:type="dxa"/>
          </w:tcPr>
          <w:p w:rsidR="00C84BC4" w:rsidRPr="00FE136B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color w:val="FF6600"/>
                <w:lang w:eastAsia="ru-RU"/>
              </w:rPr>
            </w:pPr>
            <w:r w:rsidRPr="00FE136B">
              <w:rPr>
                <w:rFonts w:ascii="Comic Sans MS" w:eastAsia="Times New Roman" w:hAnsi="Comic Sans MS" w:cs="Times New Roman"/>
                <w:color w:val="FF6600"/>
                <w:lang w:eastAsia="ru-RU"/>
              </w:rPr>
              <w:t>2500</w:t>
            </w:r>
          </w:p>
        </w:tc>
      </w:tr>
      <w:tr w:rsidR="00C84BC4" w:rsidRPr="00284F65" w:rsidTr="003249E5">
        <w:trPr>
          <w:trHeight w:val="411"/>
        </w:trPr>
        <w:tc>
          <w:tcPr>
            <w:tcW w:w="3519" w:type="dxa"/>
          </w:tcPr>
          <w:p w:rsidR="00C84BC4" w:rsidRPr="00FE136B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color w:val="FF6600"/>
                <w:lang w:eastAsia="ru-RU"/>
              </w:rPr>
            </w:pPr>
            <w:r w:rsidRPr="00FE136B">
              <w:rPr>
                <w:rFonts w:ascii="Comic Sans MS" w:hAnsi="Comic Sans MS" w:cs="Times New Roman"/>
                <w:color w:val="FF6600"/>
              </w:rPr>
              <w:t xml:space="preserve">« </w:t>
            </w:r>
            <w:proofErr w:type="spellStart"/>
            <w:r w:rsidRPr="00FE136B">
              <w:rPr>
                <w:rFonts w:ascii="Comic Sans MS" w:hAnsi="Comic Sans MS" w:cs="Times New Roman"/>
                <w:color w:val="FF6600"/>
              </w:rPr>
              <w:t>Речевичок</w:t>
            </w:r>
            <w:proofErr w:type="spellEnd"/>
            <w:r w:rsidRPr="00FE136B">
              <w:rPr>
                <w:rFonts w:ascii="Comic Sans MS" w:hAnsi="Comic Sans MS" w:cs="Times New Roman"/>
                <w:color w:val="FF6600"/>
              </w:rPr>
              <w:t>»</w:t>
            </w:r>
          </w:p>
        </w:tc>
        <w:tc>
          <w:tcPr>
            <w:tcW w:w="3809" w:type="dxa"/>
          </w:tcPr>
          <w:p w:rsidR="00C84BC4" w:rsidRPr="00FE136B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color w:val="FF6600"/>
                <w:lang w:eastAsia="ru-RU"/>
              </w:rPr>
            </w:pPr>
            <w:r w:rsidRPr="00FE136B">
              <w:rPr>
                <w:rFonts w:ascii="Comic Sans MS" w:eastAsia="Times New Roman" w:hAnsi="Comic Sans MS" w:cs="Times New Roman"/>
                <w:color w:val="FF6600"/>
                <w:lang w:eastAsia="ru-RU"/>
              </w:rPr>
              <w:t>2 раза в неделю</w:t>
            </w:r>
          </w:p>
        </w:tc>
        <w:tc>
          <w:tcPr>
            <w:tcW w:w="1270" w:type="dxa"/>
          </w:tcPr>
          <w:p w:rsidR="00C84BC4" w:rsidRPr="00FE136B" w:rsidRDefault="00C84BC4" w:rsidP="00C84BC4">
            <w:pPr>
              <w:pStyle w:val="a3"/>
              <w:ind w:left="-108"/>
              <w:jc w:val="center"/>
              <w:rPr>
                <w:rFonts w:ascii="Comic Sans MS" w:eastAsia="Times New Roman" w:hAnsi="Comic Sans MS" w:cs="Times New Roman"/>
                <w:color w:val="FF6600"/>
                <w:lang w:eastAsia="ru-RU"/>
              </w:rPr>
            </w:pPr>
            <w:r w:rsidRPr="00FE136B">
              <w:rPr>
                <w:rFonts w:ascii="Comic Sans MS" w:eastAsia="Times New Roman" w:hAnsi="Comic Sans MS" w:cs="Times New Roman"/>
                <w:color w:val="FF6600"/>
                <w:lang w:eastAsia="ru-RU"/>
              </w:rPr>
              <w:t>10-15 чел</w:t>
            </w:r>
          </w:p>
        </w:tc>
        <w:tc>
          <w:tcPr>
            <w:tcW w:w="1840" w:type="dxa"/>
          </w:tcPr>
          <w:p w:rsidR="00C84BC4" w:rsidRPr="00FE136B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color w:val="FF6600"/>
                <w:lang w:eastAsia="ru-RU"/>
              </w:rPr>
            </w:pPr>
            <w:r w:rsidRPr="00FE136B">
              <w:rPr>
                <w:rFonts w:ascii="Comic Sans MS" w:eastAsia="Times New Roman" w:hAnsi="Comic Sans MS" w:cs="Times New Roman"/>
                <w:color w:val="FF6600"/>
                <w:lang w:eastAsia="ru-RU"/>
              </w:rPr>
              <w:t>2500</w:t>
            </w:r>
          </w:p>
        </w:tc>
      </w:tr>
      <w:tr w:rsidR="00C84BC4" w:rsidRPr="00284F65" w:rsidTr="003249E5">
        <w:trPr>
          <w:trHeight w:val="411"/>
        </w:trPr>
        <w:tc>
          <w:tcPr>
            <w:tcW w:w="3519" w:type="dxa"/>
          </w:tcPr>
          <w:p w:rsidR="00C84BC4" w:rsidRPr="00FE136B" w:rsidRDefault="00C84BC4" w:rsidP="00C84BC4">
            <w:pPr>
              <w:pStyle w:val="a3"/>
              <w:ind w:left="34"/>
              <w:jc w:val="center"/>
              <w:rPr>
                <w:rFonts w:ascii="Comic Sans MS" w:hAnsi="Comic Sans MS" w:cs="Times New Roman"/>
                <w:color w:val="FF6600"/>
              </w:rPr>
            </w:pPr>
            <w:r w:rsidRPr="00FE136B">
              <w:rPr>
                <w:rFonts w:ascii="Comic Sans MS" w:hAnsi="Comic Sans MS" w:cs="Times New Roman"/>
                <w:color w:val="FF6600"/>
              </w:rPr>
              <w:t>Подготовка к школе</w:t>
            </w:r>
          </w:p>
        </w:tc>
        <w:tc>
          <w:tcPr>
            <w:tcW w:w="3809" w:type="dxa"/>
          </w:tcPr>
          <w:p w:rsidR="00C84BC4" w:rsidRPr="00FE136B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color w:val="FF6600"/>
                <w:lang w:eastAsia="ru-RU"/>
              </w:rPr>
            </w:pPr>
            <w:r w:rsidRPr="00FE136B">
              <w:rPr>
                <w:rFonts w:ascii="Comic Sans MS" w:eastAsia="Times New Roman" w:hAnsi="Comic Sans MS" w:cs="Times New Roman"/>
                <w:color w:val="FF6600"/>
                <w:lang w:eastAsia="ru-RU"/>
              </w:rPr>
              <w:t>2 раза в неделю</w:t>
            </w:r>
          </w:p>
        </w:tc>
        <w:tc>
          <w:tcPr>
            <w:tcW w:w="1270" w:type="dxa"/>
          </w:tcPr>
          <w:p w:rsidR="00C84BC4" w:rsidRPr="00FE136B" w:rsidRDefault="00C84BC4" w:rsidP="00C84BC4">
            <w:pPr>
              <w:pStyle w:val="a3"/>
              <w:ind w:left="-108"/>
              <w:jc w:val="center"/>
              <w:rPr>
                <w:rFonts w:ascii="Comic Sans MS" w:eastAsia="Times New Roman" w:hAnsi="Comic Sans MS" w:cs="Times New Roman"/>
                <w:color w:val="FF6600"/>
                <w:lang w:eastAsia="ru-RU"/>
              </w:rPr>
            </w:pPr>
            <w:r w:rsidRPr="00FE136B">
              <w:rPr>
                <w:rFonts w:ascii="Comic Sans MS" w:eastAsia="Times New Roman" w:hAnsi="Comic Sans MS" w:cs="Times New Roman"/>
                <w:color w:val="FF6600"/>
                <w:lang w:eastAsia="ru-RU"/>
              </w:rPr>
              <w:t>10-15 чел</w:t>
            </w:r>
          </w:p>
        </w:tc>
        <w:tc>
          <w:tcPr>
            <w:tcW w:w="1840" w:type="dxa"/>
          </w:tcPr>
          <w:p w:rsidR="00C84BC4" w:rsidRPr="00FE136B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color w:val="FF6600"/>
                <w:lang w:eastAsia="ru-RU"/>
              </w:rPr>
            </w:pPr>
            <w:r w:rsidRPr="00FE136B">
              <w:rPr>
                <w:rFonts w:ascii="Comic Sans MS" w:eastAsia="Times New Roman" w:hAnsi="Comic Sans MS" w:cs="Times New Roman"/>
                <w:color w:val="FF6600"/>
                <w:lang w:eastAsia="ru-RU"/>
              </w:rPr>
              <w:t>4 000</w:t>
            </w:r>
          </w:p>
        </w:tc>
      </w:tr>
      <w:tr w:rsidR="00C84BC4" w:rsidRPr="00284F65" w:rsidTr="003249E5">
        <w:trPr>
          <w:trHeight w:val="313"/>
        </w:trPr>
        <w:tc>
          <w:tcPr>
            <w:tcW w:w="10438" w:type="dxa"/>
            <w:gridSpan w:val="4"/>
          </w:tcPr>
          <w:p w:rsidR="00C84BC4" w:rsidRPr="00284F65" w:rsidRDefault="00C84BC4" w:rsidP="00C84BC4">
            <w:pPr>
              <w:jc w:val="center"/>
              <w:rPr>
                <w:rFonts w:ascii="Comic Sans MS" w:hAnsi="Comic Sans MS" w:cs="Times New Roman"/>
                <w:b/>
                <w:color w:val="FF0000"/>
              </w:rPr>
            </w:pPr>
            <w:r w:rsidRPr="00284F65">
              <w:rPr>
                <w:rFonts w:ascii="Comic Sans MS" w:hAnsi="Comic Sans MS" w:cs="Times New Roman"/>
                <w:b/>
                <w:color w:val="FF0000"/>
              </w:rPr>
              <w:t>6-10 лет</w:t>
            </w:r>
          </w:p>
        </w:tc>
      </w:tr>
      <w:tr w:rsidR="00C84BC4" w:rsidRPr="00284F65" w:rsidTr="003249E5">
        <w:trPr>
          <w:trHeight w:val="452"/>
        </w:trPr>
        <w:tc>
          <w:tcPr>
            <w:tcW w:w="3519" w:type="dxa"/>
          </w:tcPr>
          <w:p w:rsidR="00C84BC4" w:rsidRPr="00284F65" w:rsidRDefault="00C84BC4" w:rsidP="00C84BC4">
            <w:pPr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  <w:t xml:space="preserve">« </w:t>
            </w:r>
            <w:proofErr w:type="spellStart"/>
            <w:r w:rsidRPr="00284F65"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  <w:t>Речевичок</w:t>
            </w:r>
            <w:proofErr w:type="spellEnd"/>
            <w:r w:rsidRPr="00284F65"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  <w:t>»</w:t>
            </w:r>
          </w:p>
        </w:tc>
        <w:tc>
          <w:tcPr>
            <w:tcW w:w="3809" w:type="dxa"/>
            <w:tcBorders>
              <w:right w:val="single" w:sz="4" w:space="0" w:color="auto"/>
            </w:tcBorders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  <w:t>2 раза в неделю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84BC4" w:rsidRPr="00284F65" w:rsidRDefault="00C84BC4" w:rsidP="00C84BC4">
            <w:pPr>
              <w:pStyle w:val="a3"/>
              <w:ind w:left="-249" w:right="-352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  <w:t>10-15 чел</w:t>
            </w:r>
          </w:p>
        </w:tc>
        <w:tc>
          <w:tcPr>
            <w:tcW w:w="1840" w:type="dxa"/>
          </w:tcPr>
          <w:p w:rsidR="00C84BC4" w:rsidRPr="00284F65" w:rsidRDefault="00C84BC4" w:rsidP="00C84BC4">
            <w:pPr>
              <w:ind w:left="34"/>
              <w:jc w:val="center"/>
              <w:rPr>
                <w:rFonts w:ascii="Comic Sans MS" w:hAnsi="Comic Sans MS"/>
                <w:b/>
                <w:color w:val="4F6228" w:themeColor="accent3" w:themeShade="80"/>
              </w:rPr>
            </w:pPr>
            <w:r w:rsidRPr="00284F65">
              <w:rPr>
                <w:rFonts w:ascii="Comic Sans MS" w:hAnsi="Comic Sans MS"/>
                <w:b/>
                <w:color w:val="4F6228" w:themeColor="accent3" w:themeShade="80"/>
              </w:rPr>
              <w:t>3500</w:t>
            </w:r>
          </w:p>
        </w:tc>
      </w:tr>
      <w:tr w:rsidR="00C84BC4" w:rsidRPr="00284F65" w:rsidTr="003249E5">
        <w:trPr>
          <w:trHeight w:val="280"/>
        </w:trPr>
        <w:tc>
          <w:tcPr>
            <w:tcW w:w="3519" w:type="dxa"/>
          </w:tcPr>
          <w:p w:rsidR="00C84BC4" w:rsidRPr="00284F65" w:rsidRDefault="00C84BC4" w:rsidP="00C84BC4">
            <w:pPr>
              <w:shd w:val="clear" w:color="auto" w:fill="FFFFFF"/>
              <w:ind w:left="34" w:right="-20"/>
              <w:jc w:val="center"/>
              <w:rPr>
                <w:rFonts w:ascii="Comic Sans MS" w:hAnsi="Comic Sans MS" w:cs="Times New Roman"/>
                <w:b/>
                <w:color w:val="4F6228" w:themeColor="accent3" w:themeShade="80"/>
              </w:rPr>
            </w:pPr>
            <w:r w:rsidRPr="00284F65">
              <w:rPr>
                <w:rFonts w:ascii="Comic Sans MS" w:hAnsi="Comic Sans MS" w:cs="Times New Roman"/>
                <w:b/>
                <w:color w:val="4F6228" w:themeColor="accent3" w:themeShade="80"/>
              </w:rPr>
              <w:t>«Юные лидеры»</w:t>
            </w:r>
          </w:p>
        </w:tc>
        <w:tc>
          <w:tcPr>
            <w:tcW w:w="3809" w:type="dxa"/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  <w:t>2 раза в неделю</w:t>
            </w:r>
          </w:p>
        </w:tc>
        <w:tc>
          <w:tcPr>
            <w:tcW w:w="1270" w:type="dxa"/>
          </w:tcPr>
          <w:p w:rsidR="00C84BC4" w:rsidRPr="00284F65" w:rsidRDefault="00C84BC4" w:rsidP="00C84BC4">
            <w:pPr>
              <w:pStyle w:val="a3"/>
              <w:ind w:left="-249" w:right="-352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  <w:t>10-15 чел</w:t>
            </w:r>
          </w:p>
        </w:tc>
        <w:tc>
          <w:tcPr>
            <w:tcW w:w="1840" w:type="dxa"/>
          </w:tcPr>
          <w:p w:rsidR="00C84BC4" w:rsidRPr="00284F65" w:rsidRDefault="00C84BC4" w:rsidP="00C84BC4">
            <w:pPr>
              <w:ind w:left="34"/>
              <w:jc w:val="center"/>
              <w:rPr>
                <w:rFonts w:ascii="Comic Sans MS" w:hAnsi="Comic Sans MS" w:cs="Times New Roman"/>
                <w:b/>
                <w:color w:val="4F6228" w:themeColor="accent3" w:themeShade="80"/>
              </w:rPr>
            </w:pPr>
            <w:r w:rsidRPr="00284F65">
              <w:rPr>
                <w:rFonts w:ascii="Comic Sans MS" w:hAnsi="Comic Sans MS" w:cs="Times New Roman"/>
                <w:b/>
                <w:color w:val="4F6228" w:themeColor="accent3" w:themeShade="80"/>
              </w:rPr>
              <w:t>3500</w:t>
            </w:r>
          </w:p>
        </w:tc>
      </w:tr>
      <w:tr w:rsidR="00C84BC4" w:rsidRPr="00284F65" w:rsidTr="003249E5">
        <w:trPr>
          <w:trHeight w:val="511"/>
        </w:trPr>
        <w:tc>
          <w:tcPr>
            <w:tcW w:w="3519" w:type="dxa"/>
          </w:tcPr>
          <w:p w:rsidR="00C84BC4" w:rsidRPr="00284F65" w:rsidRDefault="00C84BC4" w:rsidP="00C84BC4">
            <w:pPr>
              <w:ind w:left="34"/>
              <w:jc w:val="center"/>
              <w:rPr>
                <w:rFonts w:ascii="Comic Sans MS" w:hAnsi="Comic Sans MS" w:cs="Times New Roman"/>
                <w:b/>
                <w:color w:val="4F6228" w:themeColor="accent3" w:themeShade="80"/>
              </w:rPr>
            </w:pPr>
            <w:r w:rsidRPr="00284F65">
              <w:rPr>
                <w:rFonts w:ascii="Comic Sans MS" w:hAnsi="Comic Sans MS"/>
                <w:b/>
                <w:color w:val="4F6228" w:themeColor="accent3" w:themeShade="80"/>
              </w:rPr>
              <w:t>«Основы актерского мастерства»</w:t>
            </w:r>
          </w:p>
        </w:tc>
        <w:tc>
          <w:tcPr>
            <w:tcW w:w="3809" w:type="dxa"/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  <w:t>2 раза в неделю</w:t>
            </w:r>
          </w:p>
        </w:tc>
        <w:tc>
          <w:tcPr>
            <w:tcW w:w="1270" w:type="dxa"/>
          </w:tcPr>
          <w:p w:rsidR="00C84BC4" w:rsidRPr="00284F65" w:rsidRDefault="00C84BC4" w:rsidP="00C84BC4">
            <w:pPr>
              <w:pStyle w:val="a3"/>
              <w:ind w:left="-249" w:right="-352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4F6228" w:themeColor="accent3" w:themeShade="80"/>
                <w:lang w:eastAsia="ru-RU"/>
              </w:rPr>
              <w:t>10-15 чел</w:t>
            </w:r>
          </w:p>
        </w:tc>
        <w:tc>
          <w:tcPr>
            <w:tcW w:w="1840" w:type="dxa"/>
          </w:tcPr>
          <w:p w:rsidR="00C84BC4" w:rsidRPr="00284F65" w:rsidRDefault="00C84BC4" w:rsidP="00C84BC4">
            <w:pPr>
              <w:ind w:left="34"/>
              <w:jc w:val="center"/>
              <w:rPr>
                <w:rFonts w:ascii="Comic Sans MS" w:hAnsi="Comic Sans MS"/>
                <w:b/>
                <w:color w:val="4F6228" w:themeColor="accent3" w:themeShade="80"/>
              </w:rPr>
            </w:pPr>
            <w:r w:rsidRPr="00284F65">
              <w:rPr>
                <w:rFonts w:ascii="Comic Sans MS" w:hAnsi="Comic Sans MS"/>
                <w:b/>
                <w:color w:val="4F6228" w:themeColor="accent3" w:themeShade="80"/>
              </w:rPr>
              <w:t>3500</w:t>
            </w:r>
          </w:p>
        </w:tc>
      </w:tr>
      <w:tr w:rsidR="00C84BC4" w:rsidRPr="00284F65" w:rsidTr="003249E5">
        <w:trPr>
          <w:trHeight w:val="272"/>
        </w:trPr>
        <w:tc>
          <w:tcPr>
            <w:tcW w:w="10438" w:type="dxa"/>
            <w:gridSpan w:val="4"/>
          </w:tcPr>
          <w:p w:rsidR="00C84BC4" w:rsidRPr="00284F65" w:rsidRDefault="00C84BC4" w:rsidP="00C84BC4">
            <w:pPr>
              <w:pStyle w:val="a3"/>
              <w:ind w:left="0"/>
              <w:jc w:val="center"/>
              <w:rPr>
                <w:rFonts w:ascii="Comic Sans MS" w:eastAsia="Times New Roman" w:hAnsi="Comic Sans MS" w:cs="Times New Roman"/>
                <w:b/>
                <w:color w:val="FF000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FF0000"/>
                <w:lang w:eastAsia="ru-RU"/>
              </w:rPr>
              <w:t>11-17 лет</w:t>
            </w:r>
          </w:p>
        </w:tc>
      </w:tr>
      <w:tr w:rsidR="00C84BC4" w:rsidRPr="00284F65" w:rsidTr="003249E5">
        <w:trPr>
          <w:trHeight w:val="311"/>
        </w:trPr>
        <w:tc>
          <w:tcPr>
            <w:tcW w:w="3519" w:type="dxa"/>
          </w:tcPr>
          <w:p w:rsidR="00C84BC4" w:rsidRPr="00284F65" w:rsidRDefault="00C84BC4" w:rsidP="00C84BC4">
            <w:pPr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«7 навыков лидерства»</w:t>
            </w:r>
          </w:p>
          <w:p w:rsidR="00C84BC4" w:rsidRPr="00284F65" w:rsidRDefault="00C84BC4" w:rsidP="00C84BC4">
            <w:pPr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(14-17)</w:t>
            </w:r>
          </w:p>
        </w:tc>
        <w:tc>
          <w:tcPr>
            <w:tcW w:w="3809" w:type="dxa"/>
            <w:tcBorders>
              <w:right w:val="single" w:sz="4" w:space="0" w:color="auto"/>
            </w:tcBorders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hAnsi="Comic Sans MS"/>
                <w:b/>
                <w:color w:val="002060"/>
              </w:rPr>
              <w:t>2 раза в месяц по 4 часа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84BC4" w:rsidRPr="00284F65" w:rsidRDefault="00C84BC4" w:rsidP="00C84BC4">
            <w:pPr>
              <w:pStyle w:val="a3"/>
              <w:ind w:left="-249" w:right="-352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10-15 чел</w:t>
            </w:r>
          </w:p>
        </w:tc>
        <w:tc>
          <w:tcPr>
            <w:tcW w:w="1840" w:type="dxa"/>
          </w:tcPr>
          <w:p w:rsidR="00C84BC4" w:rsidRPr="00284F65" w:rsidRDefault="00C84BC4" w:rsidP="00C84BC4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284F65">
              <w:rPr>
                <w:rFonts w:ascii="Comic Sans MS" w:hAnsi="Comic Sans MS"/>
                <w:b/>
                <w:color w:val="002060"/>
              </w:rPr>
              <w:t>4500</w:t>
            </w:r>
          </w:p>
        </w:tc>
      </w:tr>
      <w:tr w:rsidR="00C84BC4" w:rsidRPr="00284F65" w:rsidTr="003249E5">
        <w:trPr>
          <w:trHeight w:val="384"/>
        </w:trPr>
        <w:tc>
          <w:tcPr>
            <w:tcW w:w="3519" w:type="dxa"/>
          </w:tcPr>
          <w:p w:rsidR="00C84BC4" w:rsidRPr="00284F65" w:rsidRDefault="00C84BC4" w:rsidP="00C84BC4">
            <w:pPr>
              <w:ind w:left="34"/>
              <w:jc w:val="center"/>
              <w:rPr>
                <w:rFonts w:ascii="Comic Sans MS" w:hAnsi="Comic Sans MS" w:cs="Times New Roman"/>
                <w:b/>
                <w:color w:val="002060"/>
              </w:rPr>
            </w:pPr>
            <w:r w:rsidRPr="00284F65">
              <w:rPr>
                <w:rFonts w:ascii="Comic Sans MS" w:hAnsi="Comic Sans MS"/>
                <w:b/>
                <w:color w:val="002060"/>
              </w:rPr>
              <w:t>«Основы актерского мастерства»</w:t>
            </w:r>
          </w:p>
        </w:tc>
        <w:tc>
          <w:tcPr>
            <w:tcW w:w="3809" w:type="dxa"/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2 раза в месяц   по 4 часа</w:t>
            </w:r>
          </w:p>
        </w:tc>
        <w:tc>
          <w:tcPr>
            <w:tcW w:w="1270" w:type="dxa"/>
          </w:tcPr>
          <w:p w:rsidR="00C84BC4" w:rsidRPr="00284F65" w:rsidRDefault="00C84BC4" w:rsidP="00C84BC4">
            <w:pPr>
              <w:pStyle w:val="a3"/>
              <w:ind w:left="-108" w:right="-352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10-15 чел</w:t>
            </w:r>
          </w:p>
        </w:tc>
        <w:tc>
          <w:tcPr>
            <w:tcW w:w="1840" w:type="dxa"/>
          </w:tcPr>
          <w:p w:rsidR="00C84BC4" w:rsidRPr="00284F65" w:rsidRDefault="00C84BC4" w:rsidP="00C84BC4">
            <w:pPr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3500</w:t>
            </w:r>
          </w:p>
        </w:tc>
      </w:tr>
      <w:tr w:rsidR="00C84BC4" w:rsidRPr="00284F65" w:rsidTr="003249E5">
        <w:trPr>
          <w:trHeight w:val="311"/>
        </w:trPr>
        <w:tc>
          <w:tcPr>
            <w:tcW w:w="3519" w:type="dxa"/>
          </w:tcPr>
          <w:p w:rsidR="00C84BC4" w:rsidRPr="00284F65" w:rsidRDefault="00C84BC4" w:rsidP="00C84BC4">
            <w:pPr>
              <w:pStyle w:val="9"/>
              <w:ind w:left="34"/>
              <w:outlineLvl w:val="8"/>
              <w:rPr>
                <w:rFonts w:ascii="Comic Sans MS" w:hAnsi="Comic Sans MS"/>
                <w:color w:val="002060"/>
                <w:sz w:val="22"/>
                <w:szCs w:val="22"/>
              </w:rPr>
            </w:pPr>
            <w:r w:rsidRPr="00284F65">
              <w:rPr>
                <w:rFonts w:ascii="Comic Sans MS" w:hAnsi="Comic Sans MS"/>
                <w:color w:val="002060"/>
                <w:sz w:val="22"/>
                <w:szCs w:val="22"/>
              </w:rPr>
              <w:t>«ДРАЙВ +». Лидерство</w:t>
            </w:r>
          </w:p>
        </w:tc>
        <w:tc>
          <w:tcPr>
            <w:tcW w:w="3809" w:type="dxa"/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2 раза в неделю по 2 часа</w:t>
            </w:r>
          </w:p>
        </w:tc>
        <w:tc>
          <w:tcPr>
            <w:tcW w:w="1270" w:type="dxa"/>
          </w:tcPr>
          <w:p w:rsidR="00C84BC4" w:rsidRPr="00284F65" w:rsidRDefault="00C84BC4" w:rsidP="00C84BC4">
            <w:pPr>
              <w:ind w:left="-108"/>
              <w:jc w:val="center"/>
              <w:rPr>
                <w:rFonts w:ascii="Comic Sans MS" w:eastAsia="Times New Roman" w:hAnsi="Comic Sans MS" w:cs="Times New Roman"/>
                <w:b/>
                <w:color w:val="002060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10-15</w:t>
            </w:r>
            <w:r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 xml:space="preserve"> </w:t>
            </w: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чел</w:t>
            </w:r>
          </w:p>
        </w:tc>
        <w:tc>
          <w:tcPr>
            <w:tcW w:w="1840" w:type="dxa"/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4000</w:t>
            </w:r>
          </w:p>
        </w:tc>
      </w:tr>
      <w:tr w:rsidR="00C84BC4" w:rsidRPr="00284F65" w:rsidTr="003249E5">
        <w:trPr>
          <w:trHeight w:val="654"/>
        </w:trPr>
        <w:tc>
          <w:tcPr>
            <w:tcW w:w="3519" w:type="dxa"/>
          </w:tcPr>
          <w:p w:rsidR="00C84BC4" w:rsidRPr="00284F65" w:rsidRDefault="00C84BC4" w:rsidP="00C84BC4">
            <w:pPr>
              <w:shd w:val="clear" w:color="auto" w:fill="FFFFFF"/>
              <w:ind w:left="34"/>
              <w:jc w:val="center"/>
              <w:rPr>
                <w:rFonts w:ascii="Comic Sans MS" w:hAnsi="Comic Sans MS" w:cs="Times New Roman"/>
                <w:b/>
                <w:color w:val="002060"/>
              </w:rPr>
            </w:pPr>
            <w:r w:rsidRPr="00284F65">
              <w:rPr>
                <w:rFonts w:ascii="Comic Sans MS" w:hAnsi="Comic Sans MS" w:cs="Times New Roman"/>
                <w:b/>
                <w:color w:val="002060"/>
              </w:rPr>
              <w:t>«Основы творческой фотографии»</w:t>
            </w:r>
          </w:p>
        </w:tc>
        <w:tc>
          <w:tcPr>
            <w:tcW w:w="3809" w:type="dxa"/>
          </w:tcPr>
          <w:p w:rsidR="00C84BC4" w:rsidRPr="00284F65" w:rsidRDefault="00C84BC4" w:rsidP="00C84BC4">
            <w:pPr>
              <w:tabs>
                <w:tab w:val="left" w:pos="142"/>
              </w:tabs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2 раза в неделю по 2 часа</w:t>
            </w:r>
          </w:p>
        </w:tc>
        <w:tc>
          <w:tcPr>
            <w:tcW w:w="1270" w:type="dxa"/>
          </w:tcPr>
          <w:p w:rsidR="00C84BC4" w:rsidRPr="00284F65" w:rsidRDefault="00C84BC4" w:rsidP="00C84BC4">
            <w:pPr>
              <w:ind w:left="-108"/>
              <w:jc w:val="center"/>
              <w:rPr>
                <w:rFonts w:ascii="Comic Sans MS" w:eastAsia="Times New Roman" w:hAnsi="Comic Sans MS" w:cs="Times New Roman"/>
                <w:b/>
                <w:color w:val="002060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10-15</w:t>
            </w:r>
            <w:r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 xml:space="preserve"> </w:t>
            </w: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чел</w:t>
            </w:r>
          </w:p>
        </w:tc>
        <w:tc>
          <w:tcPr>
            <w:tcW w:w="1840" w:type="dxa"/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hAnsi="Comic Sans MS" w:cs="Times New Roman"/>
                <w:b/>
                <w:color w:val="002060"/>
              </w:rPr>
              <w:t>6500</w:t>
            </w:r>
          </w:p>
        </w:tc>
      </w:tr>
      <w:tr w:rsidR="00C84BC4" w:rsidRPr="00284F65" w:rsidTr="003249E5">
        <w:trPr>
          <w:trHeight w:val="385"/>
        </w:trPr>
        <w:tc>
          <w:tcPr>
            <w:tcW w:w="3519" w:type="dxa"/>
          </w:tcPr>
          <w:p w:rsidR="00C84BC4" w:rsidRPr="00284F65" w:rsidRDefault="00C84BC4" w:rsidP="00C84BC4">
            <w:pPr>
              <w:shd w:val="clear" w:color="auto" w:fill="FFFFFF"/>
              <w:ind w:left="34"/>
              <w:jc w:val="center"/>
              <w:rPr>
                <w:rFonts w:ascii="Comic Sans MS" w:hAnsi="Comic Sans MS" w:cs="Times New Roman"/>
                <w:b/>
                <w:color w:val="002060"/>
              </w:rPr>
            </w:pPr>
            <w:r w:rsidRPr="00284F65">
              <w:rPr>
                <w:rFonts w:ascii="Comic Sans MS" w:hAnsi="Comic Sans MS" w:cs="Times New Roman"/>
                <w:b/>
                <w:color w:val="002060"/>
              </w:rPr>
              <w:t>Школа инженерного резерва</w:t>
            </w:r>
          </w:p>
        </w:tc>
        <w:tc>
          <w:tcPr>
            <w:tcW w:w="3809" w:type="dxa"/>
            <w:tcBorders>
              <w:right w:val="single" w:sz="4" w:space="0" w:color="auto"/>
            </w:tcBorders>
          </w:tcPr>
          <w:p w:rsidR="00C84BC4" w:rsidRPr="00284F65" w:rsidRDefault="00C84BC4" w:rsidP="00C84BC4">
            <w:pPr>
              <w:tabs>
                <w:tab w:val="left" w:pos="142"/>
              </w:tabs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2 раза в неделю по 2 часа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84BC4" w:rsidRPr="00284F65" w:rsidRDefault="00C84BC4" w:rsidP="00C84BC4">
            <w:pPr>
              <w:ind w:left="-249"/>
              <w:jc w:val="center"/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2060"/>
                <w:lang w:eastAsia="ru-RU"/>
              </w:rPr>
              <w:t>10 чел</w:t>
            </w:r>
          </w:p>
        </w:tc>
        <w:tc>
          <w:tcPr>
            <w:tcW w:w="1840" w:type="dxa"/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hAnsi="Comic Sans MS" w:cs="Times New Roman"/>
                <w:b/>
                <w:color w:val="002060"/>
              </w:rPr>
            </w:pPr>
            <w:r w:rsidRPr="00284F65">
              <w:rPr>
                <w:rFonts w:ascii="Comic Sans MS" w:hAnsi="Comic Sans MS" w:cs="Times New Roman"/>
                <w:b/>
                <w:color w:val="002060"/>
              </w:rPr>
              <w:t>6500</w:t>
            </w:r>
          </w:p>
        </w:tc>
      </w:tr>
      <w:tr w:rsidR="00C84BC4" w:rsidRPr="00284F65" w:rsidTr="003249E5">
        <w:trPr>
          <w:trHeight w:val="320"/>
        </w:trPr>
        <w:tc>
          <w:tcPr>
            <w:tcW w:w="10438" w:type="dxa"/>
            <w:gridSpan w:val="4"/>
          </w:tcPr>
          <w:p w:rsidR="00C84BC4" w:rsidRPr="00284F65" w:rsidRDefault="00C84BC4" w:rsidP="00C84BC4">
            <w:pPr>
              <w:pStyle w:val="a3"/>
              <w:ind w:left="0"/>
              <w:jc w:val="center"/>
              <w:rPr>
                <w:rFonts w:ascii="Comic Sans MS" w:hAnsi="Comic Sans MS" w:cs="Times New Roman"/>
                <w:b/>
                <w:color w:val="0F243E" w:themeColor="text2" w:themeShade="80"/>
              </w:rPr>
            </w:pPr>
            <w:r w:rsidRPr="00284F65">
              <w:rPr>
                <w:rFonts w:ascii="Comic Sans MS" w:hAnsi="Comic Sans MS" w:cs="Times New Roman"/>
                <w:b/>
                <w:color w:val="0F243E" w:themeColor="text2" w:themeShade="80"/>
              </w:rPr>
              <w:t>Дополнительно:</w:t>
            </w:r>
          </w:p>
        </w:tc>
      </w:tr>
      <w:tr w:rsidR="00C84BC4" w:rsidRPr="00284F65" w:rsidTr="003249E5">
        <w:trPr>
          <w:trHeight w:val="526"/>
        </w:trPr>
        <w:tc>
          <w:tcPr>
            <w:tcW w:w="3519" w:type="dxa"/>
          </w:tcPr>
          <w:p w:rsidR="00C84BC4" w:rsidRPr="00284F65" w:rsidRDefault="00C84BC4" w:rsidP="00C84BC4">
            <w:pPr>
              <w:shd w:val="clear" w:color="auto" w:fill="FFFFFF"/>
              <w:ind w:left="34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284F65">
              <w:rPr>
                <w:rFonts w:ascii="Comic Sans MS" w:hAnsi="Comic Sans MS" w:cs="Times New Roman"/>
                <w:b/>
                <w:color w:val="0070C0"/>
              </w:rPr>
              <w:t>Консультация  психолога индивидуальная</w:t>
            </w:r>
          </w:p>
        </w:tc>
        <w:tc>
          <w:tcPr>
            <w:tcW w:w="3809" w:type="dxa"/>
          </w:tcPr>
          <w:p w:rsidR="00C84BC4" w:rsidRPr="00284F65" w:rsidRDefault="00C84BC4" w:rsidP="00C84BC4">
            <w:pPr>
              <w:tabs>
                <w:tab w:val="left" w:pos="142"/>
              </w:tabs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70C0"/>
                <w:lang w:eastAsia="ru-RU"/>
              </w:rPr>
              <w:t>По запросу</w:t>
            </w:r>
          </w:p>
        </w:tc>
        <w:tc>
          <w:tcPr>
            <w:tcW w:w="1270" w:type="dxa"/>
          </w:tcPr>
          <w:p w:rsidR="00C84BC4" w:rsidRPr="00284F65" w:rsidRDefault="00C84BC4" w:rsidP="00C84BC4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ru-RU"/>
              </w:rPr>
            </w:pPr>
          </w:p>
        </w:tc>
        <w:tc>
          <w:tcPr>
            <w:tcW w:w="1840" w:type="dxa"/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284F65">
              <w:rPr>
                <w:rFonts w:ascii="Comic Sans MS" w:hAnsi="Comic Sans MS" w:cs="Times New Roman"/>
                <w:b/>
                <w:color w:val="0070C0"/>
              </w:rPr>
              <w:t xml:space="preserve">От 800 </w:t>
            </w:r>
            <w:proofErr w:type="spellStart"/>
            <w:r w:rsidRPr="00284F65">
              <w:rPr>
                <w:rFonts w:ascii="Comic Sans MS" w:hAnsi="Comic Sans MS" w:cs="Times New Roman"/>
                <w:b/>
                <w:color w:val="0070C0"/>
              </w:rPr>
              <w:t>руб</w:t>
            </w:r>
            <w:proofErr w:type="spellEnd"/>
          </w:p>
        </w:tc>
      </w:tr>
      <w:tr w:rsidR="00C84BC4" w:rsidRPr="00284F65" w:rsidTr="003249E5">
        <w:trPr>
          <w:trHeight w:val="537"/>
        </w:trPr>
        <w:tc>
          <w:tcPr>
            <w:tcW w:w="3519" w:type="dxa"/>
          </w:tcPr>
          <w:p w:rsidR="00C84BC4" w:rsidRPr="00284F65" w:rsidRDefault="00C84BC4" w:rsidP="00C84BC4">
            <w:pPr>
              <w:shd w:val="clear" w:color="auto" w:fill="FFFFFF"/>
              <w:ind w:left="34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284F65">
              <w:rPr>
                <w:rFonts w:ascii="Comic Sans MS" w:hAnsi="Comic Sans MS" w:cs="Times New Roman"/>
                <w:b/>
                <w:color w:val="0070C0"/>
              </w:rPr>
              <w:t>Консультация  психолога семейная</w:t>
            </w:r>
          </w:p>
        </w:tc>
        <w:tc>
          <w:tcPr>
            <w:tcW w:w="3809" w:type="dxa"/>
          </w:tcPr>
          <w:p w:rsidR="00C84BC4" w:rsidRPr="00284F65" w:rsidRDefault="00C84BC4" w:rsidP="00C84BC4">
            <w:pPr>
              <w:tabs>
                <w:tab w:val="left" w:pos="142"/>
              </w:tabs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70C0"/>
                <w:lang w:eastAsia="ru-RU"/>
              </w:rPr>
              <w:t>По запросу</w:t>
            </w:r>
          </w:p>
        </w:tc>
        <w:tc>
          <w:tcPr>
            <w:tcW w:w="1270" w:type="dxa"/>
          </w:tcPr>
          <w:p w:rsidR="00C84BC4" w:rsidRPr="00284F65" w:rsidRDefault="00C84BC4" w:rsidP="00C84BC4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ru-RU"/>
              </w:rPr>
            </w:pPr>
          </w:p>
        </w:tc>
        <w:tc>
          <w:tcPr>
            <w:tcW w:w="1840" w:type="dxa"/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284F65">
              <w:rPr>
                <w:rFonts w:ascii="Comic Sans MS" w:hAnsi="Comic Sans MS" w:cs="Times New Roman"/>
                <w:b/>
                <w:color w:val="0070C0"/>
              </w:rPr>
              <w:t xml:space="preserve">От 1000 </w:t>
            </w:r>
            <w:proofErr w:type="spellStart"/>
            <w:r w:rsidRPr="00284F65">
              <w:rPr>
                <w:rFonts w:ascii="Comic Sans MS" w:hAnsi="Comic Sans MS" w:cs="Times New Roman"/>
                <w:b/>
                <w:color w:val="0070C0"/>
              </w:rPr>
              <w:t>руб</w:t>
            </w:r>
            <w:proofErr w:type="spellEnd"/>
          </w:p>
        </w:tc>
      </w:tr>
      <w:tr w:rsidR="00C84BC4" w:rsidRPr="00404CE9" w:rsidTr="003249E5">
        <w:trPr>
          <w:trHeight w:val="405"/>
        </w:trPr>
        <w:tc>
          <w:tcPr>
            <w:tcW w:w="3519" w:type="dxa"/>
          </w:tcPr>
          <w:p w:rsidR="00C84BC4" w:rsidRPr="00284F65" w:rsidRDefault="00C84BC4" w:rsidP="00C84BC4">
            <w:pPr>
              <w:shd w:val="clear" w:color="auto" w:fill="FFFFFF"/>
              <w:ind w:left="34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284F65">
              <w:rPr>
                <w:rFonts w:ascii="Comic Sans MS" w:hAnsi="Comic Sans MS" w:cs="Times New Roman"/>
                <w:b/>
                <w:color w:val="0070C0"/>
              </w:rPr>
              <w:t>Консультация логопеда</w:t>
            </w:r>
          </w:p>
        </w:tc>
        <w:tc>
          <w:tcPr>
            <w:tcW w:w="3809" w:type="dxa"/>
          </w:tcPr>
          <w:p w:rsidR="00C84BC4" w:rsidRPr="00284F65" w:rsidRDefault="00C84BC4" w:rsidP="00C84BC4">
            <w:pPr>
              <w:tabs>
                <w:tab w:val="left" w:pos="142"/>
              </w:tabs>
              <w:ind w:left="34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ru-RU"/>
              </w:rPr>
            </w:pPr>
            <w:r w:rsidRPr="00284F65">
              <w:rPr>
                <w:rFonts w:ascii="Comic Sans MS" w:eastAsia="Times New Roman" w:hAnsi="Comic Sans MS" w:cs="Times New Roman"/>
                <w:b/>
                <w:color w:val="0070C0"/>
                <w:lang w:eastAsia="ru-RU"/>
              </w:rPr>
              <w:t>По запросу</w:t>
            </w:r>
          </w:p>
        </w:tc>
        <w:tc>
          <w:tcPr>
            <w:tcW w:w="1270" w:type="dxa"/>
          </w:tcPr>
          <w:p w:rsidR="00C84BC4" w:rsidRPr="00284F65" w:rsidRDefault="00C84BC4" w:rsidP="00C84BC4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ru-RU"/>
              </w:rPr>
            </w:pPr>
          </w:p>
        </w:tc>
        <w:tc>
          <w:tcPr>
            <w:tcW w:w="1840" w:type="dxa"/>
          </w:tcPr>
          <w:p w:rsidR="00C84BC4" w:rsidRPr="00284F65" w:rsidRDefault="00C84BC4" w:rsidP="00C84BC4">
            <w:pPr>
              <w:pStyle w:val="a3"/>
              <w:ind w:left="34"/>
              <w:jc w:val="center"/>
              <w:rPr>
                <w:rFonts w:ascii="Comic Sans MS" w:hAnsi="Comic Sans MS" w:cs="Times New Roman"/>
                <w:b/>
                <w:color w:val="0070C0"/>
              </w:rPr>
            </w:pPr>
            <w:r w:rsidRPr="00284F65">
              <w:rPr>
                <w:rFonts w:ascii="Comic Sans MS" w:hAnsi="Comic Sans MS" w:cs="Times New Roman"/>
                <w:b/>
                <w:color w:val="0070C0"/>
              </w:rPr>
              <w:t xml:space="preserve">От 800 </w:t>
            </w:r>
            <w:proofErr w:type="spellStart"/>
            <w:r w:rsidRPr="00284F65">
              <w:rPr>
                <w:rFonts w:ascii="Comic Sans MS" w:hAnsi="Comic Sans MS" w:cs="Times New Roman"/>
                <w:b/>
                <w:color w:val="0070C0"/>
              </w:rPr>
              <w:t>руб</w:t>
            </w:r>
            <w:proofErr w:type="spellEnd"/>
          </w:p>
        </w:tc>
      </w:tr>
    </w:tbl>
    <w:p w:rsidR="00B1390B" w:rsidRDefault="00B1390B" w:rsidP="00284F65">
      <w:pPr>
        <w:jc w:val="center"/>
      </w:pPr>
    </w:p>
    <w:p w:rsidR="00404CE9" w:rsidRDefault="00404CE9" w:rsidP="00284F65">
      <w:pPr>
        <w:jc w:val="center"/>
      </w:pPr>
    </w:p>
    <w:p w:rsidR="00D14ABF" w:rsidRDefault="00D14ABF" w:rsidP="00404CE9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p w:rsidR="00D14ABF" w:rsidRDefault="00D14ABF"/>
    <w:sectPr w:rsidR="00D14ABF" w:rsidSect="00B1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14ABF"/>
    <w:rsid w:val="00022074"/>
    <w:rsid w:val="001201D1"/>
    <w:rsid w:val="00175828"/>
    <w:rsid w:val="00284F65"/>
    <w:rsid w:val="003249E5"/>
    <w:rsid w:val="00397E60"/>
    <w:rsid w:val="003E10BE"/>
    <w:rsid w:val="00404CE9"/>
    <w:rsid w:val="00406033"/>
    <w:rsid w:val="004A3C99"/>
    <w:rsid w:val="004A6674"/>
    <w:rsid w:val="005E61C4"/>
    <w:rsid w:val="008E0716"/>
    <w:rsid w:val="008F4510"/>
    <w:rsid w:val="009B3FDD"/>
    <w:rsid w:val="00A9439A"/>
    <w:rsid w:val="00B1390B"/>
    <w:rsid w:val="00B36F16"/>
    <w:rsid w:val="00C813C2"/>
    <w:rsid w:val="00C84BC4"/>
    <w:rsid w:val="00C939CA"/>
    <w:rsid w:val="00C955D5"/>
    <w:rsid w:val="00D14ABF"/>
    <w:rsid w:val="00D62629"/>
    <w:rsid w:val="00E76046"/>
    <w:rsid w:val="00E862B7"/>
    <w:rsid w:val="00EF0593"/>
    <w:rsid w:val="00F22C49"/>
    <w:rsid w:val="00F84C0E"/>
    <w:rsid w:val="00FB4ABA"/>
    <w:rsid w:val="00FE136B"/>
    <w:rsid w:val="00FF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F"/>
    <w:pPr>
      <w:suppressAutoHyphens/>
      <w:spacing w:after="0" w:line="240" w:lineRule="auto"/>
    </w:pPr>
    <w:rPr>
      <w:rFonts w:ascii="Cambria" w:eastAsia="Calibri" w:hAnsi="Cambria" w:cs="Cambria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uiPriority w:val="99"/>
    <w:rsid w:val="00D14ABF"/>
    <w:pPr>
      <w:keepNext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D14ABF"/>
    <w:pPr>
      <w:ind w:left="720"/>
      <w:contextualSpacing/>
    </w:pPr>
  </w:style>
  <w:style w:type="table" w:styleId="-5">
    <w:name w:val="Light Shading Accent 5"/>
    <w:basedOn w:val="a1"/>
    <w:uiPriority w:val="60"/>
    <w:rsid w:val="00D14A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Grid 2 Accent 5"/>
    <w:basedOn w:val="a1"/>
    <w:uiPriority w:val="68"/>
    <w:rsid w:val="004A66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4">
    <w:name w:val="Table Grid"/>
    <w:basedOn w:val="a1"/>
    <w:uiPriority w:val="59"/>
    <w:rsid w:val="00404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6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1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284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ti.mfc-grou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511E-205D-48DF-8C94-F16B1F4E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2019-04-30T10:10:00Z</cp:lastPrinted>
  <dcterms:created xsi:type="dcterms:W3CDTF">2019-08-09T05:45:00Z</dcterms:created>
  <dcterms:modified xsi:type="dcterms:W3CDTF">2019-12-26T15:46:00Z</dcterms:modified>
</cp:coreProperties>
</file>